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line="719" w:lineRule="exact"/>
        <w:ind w:left="0" w:right="0"/>
        <w:jc w:val="both"/>
        <w:textAlignment w:val="auto"/>
        <w:outlineLvl w:val="9"/>
        <w:rPr>
          <w:rFonts w:hint="default" w:eastAsia="黑体"/>
          <w:sz w:val="32"/>
          <w:szCs w:val="32"/>
          <w:lang w:val="en-US" w:eastAsia="zh-CN" w:bidi="ar-SA"/>
        </w:rPr>
      </w:pPr>
      <w:bookmarkStart w:id="0" w:name="_GoBack"/>
      <w:r>
        <w:rPr>
          <w:rFonts w:hint="default" w:eastAsia="黑体"/>
          <w:sz w:val="32"/>
          <w:szCs w:val="32"/>
          <w:lang w:eastAsia="zh-CN" w:bidi="ar-SA"/>
        </w:rPr>
        <w:t>附件</w:t>
      </w:r>
      <w:r>
        <w:rPr>
          <w:rFonts w:hint="eastAsia" w:eastAsia="黑体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line="719" w:lineRule="exact"/>
        <w:ind w:left="0" w:right="0"/>
        <w:jc w:val="center"/>
        <w:textAlignment w:val="auto"/>
        <w:outlineLvl w:val="9"/>
        <w:rPr>
          <w:rFonts w:hint="eastAsia" w:eastAsia="黑体" w:cs="Times New Roman"/>
          <w:sz w:val="44"/>
          <w:szCs w:val="44"/>
          <w:lang w:val="en-US" w:eastAsia="zh-CN" w:bidi="ar-SA"/>
        </w:rPr>
      </w:pPr>
      <w:r>
        <w:rPr>
          <w:rFonts w:hint="eastAsia" w:eastAsia="黑体" w:cs="Times New Roman"/>
          <w:sz w:val="44"/>
          <w:szCs w:val="44"/>
          <w:lang w:val="en-US" w:eastAsia="zh-CN" w:bidi="ar-SA"/>
        </w:rPr>
        <w:t>灵台县溪河韵康养产业发展有限责任公司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rPr>
          <w:rFonts w:hint="default"/>
          <w:sz w:val="44"/>
          <w:szCs w:val="44"/>
          <w:lang w:val="en-US"/>
        </w:rPr>
      </w:pPr>
      <w:r>
        <w:rPr>
          <w:rFonts w:hint="eastAsia" w:eastAsia="黑体"/>
          <w:sz w:val="44"/>
          <w:szCs w:val="44"/>
          <w:lang w:val="en-US" w:eastAsia="zh-CN" w:bidi="ar-SA"/>
        </w:rPr>
        <w:t>招聘登记表</w:t>
      </w:r>
    </w:p>
    <w:tbl>
      <w:tblPr>
        <w:tblStyle w:val="4"/>
        <w:tblW w:w="92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70"/>
        <w:gridCol w:w="243"/>
        <w:gridCol w:w="731"/>
        <w:gridCol w:w="270"/>
        <w:gridCol w:w="805"/>
        <w:gridCol w:w="270"/>
        <w:gridCol w:w="1112"/>
        <w:gridCol w:w="499"/>
        <w:gridCol w:w="751"/>
        <w:gridCol w:w="296"/>
        <w:gridCol w:w="1102"/>
        <w:gridCol w:w="1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姓  名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性  别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出生年月</w:t>
            </w:r>
          </w:p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（  岁）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（2寸免冠</w:t>
            </w: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民  族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籍  贯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 xml:space="preserve">                             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政治面貌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入  党</w:t>
            </w:r>
          </w:p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时  间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学  历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健康状况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毕业院校</w:t>
            </w:r>
          </w:p>
        </w:tc>
        <w:tc>
          <w:tcPr>
            <w:tcW w:w="3431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专    业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eastAsia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身份证号</w:t>
            </w:r>
          </w:p>
        </w:tc>
        <w:tc>
          <w:tcPr>
            <w:tcW w:w="343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联系电话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家庭住址</w:t>
            </w:r>
          </w:p>
        </w:tc>
        <w:tc>
          <w:tcPr>
            <w:tcW w:w="343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户 籍 地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报考岗位</w:t>
            </w:r>
          </w:p>
        </w:tc>
        <w:tc>
          <w:tcPr>
            <w:tcW w:w="343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eastAsia="仿宋"/>
                <w:szCs w:val="21"/>
                <w:lang w:bidi="ar-SA"/>
              </w:rPr>
            </w:pPr>
            <w:r>
              <w:rPr>
                <w:rFonts w:hint="default" w:eastAsia="仿宋"/>
                <w:szCs w:val="21"/>
                <w:lang w:bidi="ar-SA"/>
              </w:rPr>
              <w:t>现工作单位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5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个人简历</w:t>
            </w:r>
          </w:p>
        </w:tc>
        <w:tc>
          <w:tcPr>
            <w:tcW w:w="803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奖惩情况</w:t>
            </w:r>
          </w:p>
        </w:tc>
        <w:tc>
          <w:tcPr>
            <w:tcW w:w="803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家庭成员及主要社会关系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称  谓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姓  名</w:t>
            </w: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出生年月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政 治</w:t>
            </w:r>
          </w:p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面 貌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  <w:noWrap w:val="0"/>
            <w:vAlign w:val="top"/>
          </w:tcPr>
          <w:p/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  <w:noWrap w:val="0"/>
            <w:vAlign w:val="top"/>
          </w:tcPr>
          <w:p/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  <w:noWrap w:val="0"/>
            <w:vAlign w:val="top"/>
          </w:tcPr>
          <w:p/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  <w:noWrap w:val="0"/>
            <w:vAlign w:val="top"/>
          </w:tcPr>
          <w:p/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  <w:noWrap w:val="0"/>
            <w:vAlign w:val="top"/>
          </w:tcPr>
          <w:p/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守信承诺</w:t>
            </w:r>
          </w:p>
        </w:tc>
        <w:tc>
          <w:tcPr>
            <w:tcW w:w="7796" w:type="dxa"/>
            <w:gridSpan w:val="10"/>
            <w:noWrap w:val="0"/>
            <w:vAlign w:val="center"/>
          </w:tcPr>
          <w:p>
            <w:pPr>
              <w:spacing w:line="400" w:lineRule="exact"/>
              <w:ind w:left="-6" w:firstLine="6"/>
              <w:jc w:val="left"/>
              <w:rPr>
                <w:rFonts w:hint="default" w:eastAsia="楷体"/>
                <w:b/>
                <w:sz w:val="28"/>
                <w:szCs w:val="28"/>
                <w:lang w:bidi="ar-SA"/>
              </w:rPr>
            </w:pPr>
            <w:r>
              <w:rPr>
                <w:rFonts w:hint="default" w:eastAsia="楷体"/>
                <w:b/>
                <w:sz w:val="28"/>
                <w:szCs w:val="28"/>
                <w:lang w:bidi="ar-SA"/>
              </w:rPr>
              <w:t xml:space="preserve">   本人承诺：本次报名填报信息和提供的资料准确真实，诚信参加招录选聘，如违反上述承诺,造成不良影响,自愿承担后果。</w:t>
            </w:r>
          </w:p>
          <w:p>
            <w:pPr>
              <w:spacing w:line="300" w:lineRule="exact"/>
              <w:ind w:left="-3" w:firstLine="3"/>
              <w:jc w:val="center"/>
              <w:rPr>
                <w:rFonts w:hint="default" w:eastAsia="仿宋_GB2312"/>
                <w:sz w:val="24"/>
                <w:lang w:bidi="ar-SA"/>
              </w:rPr>
            </w:pPr>
            <w:r>
              <w:rPr>
                <w:rFonts w:hint="default" w:eastAsia="仿宋_GB2312"/>
                <w:sz w:val="24"/>
                <w:lang w:bidi="ar-SA"/>
              </w:rPr>
              <w:t xml:space="preserve">                                                           </w:t>
            </w:r>
          </w:p>
          <w:p>
            <w:pPr>
              <w:spacing w:line="300" w:lineRule="exact"/>
              <w:ind w:left="-3" w:firstLine="3"/>
              <w:jc w:val="center"/>
              <w:rPr>
                <w:rFonts w:hint="default" w:eastAsia="仿宋_GB2312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 xml:space="preserve">承诺人签名：   </w:t>
            </w:r>
            <w:r>
              <w:rPr>
                <w:rFonts w:hint="default" w:eastAsia="仿宋_GB2312"/>
                <w:sz w:val="24"/>
                <w:lang w:bidi="ar-SA"/>
              </w:rPr>
              <w:t xml:space="preserve">                </w:t>
            </w:r>
            <w:r>
              <w:rPr>
                <w:rFonts w:hint="default" w:eastAsia="仿宋"/>
                <w:sz w:val="24"/>
                <w:lang w:bidi="ar-SA"/>
              </w:rPr>
              <w:t xml:space="preserve">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报名资格</w:t>
            </w:r>
          </w:p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审查意见</w:t>
            </w:r>
          </w:p>
        </w:tc>
        <w:tc>
          <w:tcPr>
            <w:tcW w:w="7796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ind w:left="-6" w:firstLine="6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 xml:space="preserve">                           </w:t>
            </w:r>
          </w:p>
          <w:p>
            <w:pPr>
              <w:spacing w:line="400" w:lineRule="exact"/>
              <w:ind w:left="-6" w:firstLine="6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 xml:space="preserve">                           （盖章）</w:t>
            </w:r>
          </w:p>
          <w:p>
            <w:pPr>
              <w:spacing w:line="400" w:lineRule="exact"/>
              <w:ind w:left="-6" w:firstLine="6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  <w:r>
              <w:rPr>
                <w:rFonts w:hint="default" w:eastAsia="仿宋"/>
                <w:sz w:val="24"/>
                <w:lang w:bidi="ar-SA"/>
              </w:rPr>
              <w:t>备    注</w:t>
            </w:r>
          </w:p>
        </w:tc>
        <w:tc>
          <w:tcPr>
            <w:tcW w:w="7796" w:type="dxa"/>
            <w:gridSpan w:val="10"/>
            <w:noWrap w:val="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  <w:p>
            <w:pPr>
              <w:spacing w:line="300" w:lineRule="exact"/>
              <w:ind w:left="-3" w:firstLine="3"/>
              <w:jc w:val="center"/>
              <w:rPr>
                <w:rFonts w:hint="default" w:eastAsia="仿宋"/>
                <w:sz w:val="24"/>
                <w:lang w:bidi="ar-SA"/>
              </w:rPr>
            </w:pPr>
          </w:p>
        </w:tc>
      </w:tr>
    </w:tbl>
    <w:p>
      <w:pPr>
        <w:spacing w:before="120" w:line="320" w:lineRule="exact"/>
        <w:ind w:left="-514" w:leftChars="-245" w:firstLine="723" w:firstLineChars="300"/>
        <w:rPr>
          <w:rFonts w:hint="default" w:eastAsia="仿宋"/>
          <w:sz w:val="24"/>
          <w:lang w:bidi="ar-SA"/>
        </w:rPr>
      </w:pPr>
      <w:r>
        <w:rPr>
          <w:rFonts w:hint="default" w:eastAsia="黑体"/>
          <w:b/>
          <w:sz w:val="24"/>
          <w:lang w:bidi="ar-SA"/>
        </w:rPr>
        <w:t>说明:</w:t>
      </w:r>
      <w:r>
        <w:rPr>
          <w:rFonts w:hint="default" w:eastAsia="仿宋"/>
          <w:sz w:val="24"/>
          <w:lang w:bidi="ar-SA"/>
        </w:rPr>
        <w:t>1.工作简历中涉及时间填写到月；家庭住址填写到村社门牌、户籍地填写到乡镇。</w:t>
      </w:r>
    </w:p>
    <w:p>
      <w:pPr>
        <w:spacing w:line="320" w:lineRule="exact"/>
        <w:ind w:firstLine="720" w:firstLineChars="300"/>
        <w:rPr>
          <w:rFonts w:hint="default" w:eastAsia="仿宋"/>
          <w:sz w:val="24"/>
          <w:lang w:bidi="ar-SA"/>
        </w:rPr>
      </w:pPr>
      <w:r>
        <w:rPr>
          <w:rFonts w:hint="default" w:eastAsia="仿宋"/>
          <w:sz w:val="24"/>
          <w:lang w:bidi="ar-SA"/>
        </w:rPr>
        <w:t xml:space="preserve"> 2.家庭成员和社会关系填写配偶、子女、父母、岳父母、公婆等有关情况。</w:t>
      </w:r>
    </w:p>
    <w:p>
      <w:pPr>
        <w:numPr>
          <w:ilvl w:val="0"/>
          <w:numId w:val="1"/>
        </w:numPr>
        <w:spacing w:line="320" w:lineRule="exact"/>
        <w:ind w:left="0" w:firstLine="840" w:firstLineChars="350"/>
      </w:pPr>
      <w:r>
        <w:rPr>
          <w:rFonts w:hint="default" w:eastAsia="仿宋"/>
          <w:sz w:val="24"/>
          <w:lang w:bidi="ar-SA"/>
        </w:rPr>
        <w:t>本表一式两份，需贴一张近期2寸免冠彩色照片。</w:t>
      </w:r>
    </w:p>
    <w:bookmarkEnd w:id="0"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93ADA1-9BB8-4AA1-AC85-89691A01D1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6A9DA29-3182-4340-A83A-E05EE1AA4A4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7AB5260-501A-48D0-9E66-F6F04AE9C80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87B63A7-67EB-4EB0-8449-926E9A5FF53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3884AF18-C296-4FE8-9447-3131ECE7A46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0B69C"/>
    <w:multiLevelType w:val="singleLevel"/>
    <w:tmpl w:val="60B0B69C"/>
    <w:lvl w:ilvl="0" w:tentative="0">
      <w:start w:val="3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zcyMjBjN2I0NTY0NGRhYjQxZmQwYWUyY2M1NWUifQ=="/>
  </w:docVars>
  <w:rsids>
    <w:rsidRoot w:val="51DE4D7B"/>
    <w:rsid w:val="51DE4D7B"/>
    <w:rsid w:val="592A2449"/>
    <w:rsid w:val="720C1F83"/>
    <w:rsid w:val="7EF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 2"/>
    <w:basedOn w:val="1"/>
    <w:next w:val="2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314</Characters>
  <Lines>0</Lines>
  <Paragraphs>0</Paragraphs>
  <TotalTime>17</TotalTime>
  <ScaleCrop>false</ScaleCrop>
  <LinksUpToDate>false</LinksUpToDate>
  <CharactersWithSpaces>560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2022-10-31T09:59:00Z</dcterms:created>
  <dc:creator>慢走</dc:creator>
  <cp:lastModifiedBy>周海涛</cp:lastModifiedBy>
  <dcterms:modified xsi:type="dcterms:W3CDTF">2023-02-16T09:36:28Z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CBE3DCBDC2EF4DACB79417876BE85E6E</vt:lpwstr>
  </property>
</Properties>
</file>